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244A" w14:textId="4588D9DA" w:rsidR="002C0C8C" w:rsidRDefault="002C0C8C" w:rsidP="002C0C8C">
      <w:r>
        <w:t xml:space="preserve">Voorbeeldteksten </w:t>
      </w:r>
      <w:proofErr w:type="spellStart"/>
      <w:r>
        <w:t>NVgC</w:t>
      </w:r>
      <w:proofErr w:type="spellEnd"/>
      <w:r>
        <w:t xml:space="preserve"> </w:t>
      </w:r>
      <w:r>
        <w:t>Partner</w:t>
      </w:r>
    </w:p>
    <w:p w14:paraId="2D662F95" w14:textId="77777777" w:rsidR="002C0C8C" w:rsidRDefault="002C0C8C" w:rsidP="002C0C8C"/>
    <w:p w14:paraId="443C34FB" w14:textId="77777777" w:rsidR="002C0C8C" w:rsidRPr="007F14D5" w:rsidRDefault="002C0C8C" w:rsidP="002C0C8C">
      <w:pPr>
        <w:rPr>
          <w:b/>
          <w:bCs/>
        </w:rPr>
      </w:pPr>
      <w:r w:rsidRPr="007F14D5">
        <w:rPr>
          <w:b/>
          <w:bCs/>
        </w:rPr>
        <w:t>Social Media:</w:t>
      </w:r>
    </w:p>
    <w:p w14:paraId="48E4F67F" w14:textId="77777777" w:rsidR="002C0C8C" w:rsidRDefault="002C0C8C" w:rsidP="002C0C8C">
      <w:r>
        <w:t xml:space="preserve">Lopen, de voetganger krijgt steeds meer de aandacht die het verdient. Daar werken wij graag aan mee en dragen we met onze kennis aan bij. Wij zijn daarom partner van het Nationaal Voetgangerscongres dat op 7 oktober in Den Haag wordt georganiseerd. Samen kijken naar, praten over en werken aan integrale oplossingen die gezondheid, mobiliteit, leefbaarheid en verblijfskwaliteiten combineren. We ontmoeten je graag in Den Haag, live! Het programma en alle informatie vind je op </w:t>
      </w:r>
      <w:hyperlink r:id="rId5" w:history="1">
        <w:r>
          <w:rPr>
            <w:rStyle w:val="Hyperlink"/>
          </w:rPr>
          <w:t>www.nationaalvoetgangerscongres.nl</w:t>
        </w:r>
      </w:hyperlink>
      <w:r>
        <w:t xml:space="preserve"> </w:t>
      </w:r>
    </w:p>
    <w:p w14:paraId="4A207916" w14:textId="77777777" w:rsidR="002C0C8C" w:rsidRPr="007F14D5" w:rsidRDefault="002C0C8C" w:rsidP="002C0C8C">
      <w:pPr>
        <w:rPr>
          <w:b/>
          <w:bCs/>
        </w:rPr>
      </w:pPr>
    </w:p>
    <w:p w14:paraId="5AD22000" w14:textId="77777777" w:rsidR="002C0C8C" w:rsidRPr="007F14D5" w:rsidRDefault="002C0C8C" w:rsidP="002C0C8C">
      <w:pPr>
        <w:rPr>
          <w:b/>
          <w:bCs/>
        </w:rPr>
      </w:pPr>
      <w:r w:rsidRPr="007F14D5">
        <w:rPr>
          <w:b/>
          <w:bCs/>
        </w:rPr>
        <w:t>E-mail:</w:t>
      </w:r>
    </w:p>
    <w:p w14:paraId="4A228621" w14:textId="77777777" w:rsidR="002C0C8C" w:rsidRDefault="002C0C8C" w:rsidP="002C0C8C">
      <w:pPr>
        <w:pStyle w:val="Normaalweb"/>
        <w:rPr>
          <w:rFonts w:ascii="Segoe UI" w:hAnsi="Segoe UI" w:cs="Segoe UI"/>
          <w:sz w:val="21"/>
          <w:szCs w:val="21"/>
        </w:rPr>
      </w:pPr>
      <w:r>
        <w:rPr>
          <w:rFonts w:ascii="Calibri" w:hAnsi="Calibri" w:cs="Calibri"/>
          <w:sz w:val="22"/>
          <w:szCs w:val="22"/>
        </w:rPr>
        <w:t>Beste relatie,</w:t>
      </w:r>
      <w:r>
        <w:t xml:space="preserve"> </w:t>
      </w:r>
    </w:p>
    <w:p w14:paraId="0BFC65A8" w14:textId="77777777" w:rsidR="002C0C8C" w:rsidRDefault="002C0C8C" w:rsidP="002C0C8C">
      <w:pPr>
        <w:pStyle w:val="Normaalweb"/>
        <w:spacing w:after="240" w:afterAutospacing="0"/>
        <w:rPr>
          <w:rFonts w:asciiTheme="minorHAnsi" w:eastAsiaTheme="minorHAnsi" w:hAnsiTheme="minorHAnsi" w:cstheme="minorBidi"/>
          <w:sz w:val="22"/>
          <w:szCs w:val="22"/>
          <w:lang w:eastAsia="en-US"/>
        </w:rPr>
      </w:pPr>
      <w:r w:rsidRPr="002C0C8C">
        <w:rPr>
          <w:rFonts w:asciiTheme="minorHAnsi" w:eastAsiaTheme="minorHAnsi" w:hAnsiTheme="minorHAnsi" w:cstheme="minorBidi"/>
          <w:sz w:val="22"/>
          <w:szCs w:val="22"/>
          <w:lang w:eastAsia="en-US"/>
        </w:rPr>
        <w:t>Lopen, de voetganger krijgt steeds meer de aandacht die het verdient. Daar werken wij graag aan mee en dragen we met onze kennis aan bij. Wij zijn daarom partner van het Nationaal Voetgangerscongres dat op 7 oktober in Den Haag wordt georganiseerd. Samen kijken naar, praten over en werken aan integrale oplossingen die gezondheid, mobiliteit, leefbaarheid en verblijfskwaliteiten combineren. We ontmoeten je graag in Den Haag, live!</w:t>
      </w:r>
    </w:p>
    <w:p w14:paraId="3E5EC7C0" w14:textId="4BFB8A7B" w:rsidR="002C0C8C" w:rsidRDefault="002C0C8C" w:rsidP="002C0C8C">
      <w:pPr>
        <w:pStyle w:val="Normaalweb"/>
        <w:spacing w:after="240" w:afterAutospacing="0"/>
        <w:rPr>
          <w:rFonts w:ascii="Calibri" w:hAnsi="Calibri" w:cs="Calibri"/>
          <w:sz w:val="22"/>
          <w:szCs w:val="22"/>
        </w:rPr>
      </w:pPr>
      <w:r>
        <w:rPr>
          <w:rFonts w:ascii="Calibri" w:hAnsi="Calibri" w:cs="Calibri"/>
          <w:b/>
          <w:bCs/>
          <w:sz w:val="22"/>
          <w:szCs w:val="22"/>
        </w:rPr>
        <w:t xml:space="preserve">Kom ook kennisdelen én maken </w:t>
      </w:r>
      <w:r>
        <w:rPr>
          <w:rFonts w:ascii="Calibri" w:hAnsi="Calibri" w:cs="Calibri"/>
          <w:sz w:val="22"/>
          <w:szCs w:val="22"/>
        </w:rPr>
        <w:br/>
        <w:t xml:space="preserve">Op donderdag 7 oktober vieren we het Nationaal Voetgangerscongres. </w:t>
      </w:r>
      <w:r>
        <w:rPr>
          <w:rFonts w:ascii="Calibri" w:hAnsi="Calibri" w:cs="Calibri"/>
          <w:sz w:val="22"/>
          <w:szCs w:val="22"/>
        </w:rPr>
        <w:br/>
        <w:t xml:space="preserve">Tijdens deze editie hoor en zie je onder meer: </w:t>
      </w:r>
    </w:p>
    <w:p w14:paraId="5521F60D" w14:textId="77777777" w:rsidR="002C0C8C" w:rsidRDefault="002C0C8C" w:rsidP="002C0C8C">
      <w:pPr>
        <w:numPr>
          <w:ilvl w:val="0"/>
          <w:numId w:val="1"/>
        </w:numPr>
        <w:spacing w:before="100" w:beforeAutospacing="1" w:after="100" w:afterAutospacing="1" w:line="240" w:lineRule="auto"/>
        <w:rPr>
          <w:rFonts w:ascii="Calibri" w:hAnsi="Calibri" w:cs="Calibri"/>
        </w:rPr>
      </w:pPr>
      <w:r w:rsidRPr="00F53F50">
        <w:rPr>
          <w:rFonts w:ascii="Calibri" w:hAnsi="Calibri" w:cs="Calibri"/>
        </w:rPr>
        <w:t xml:space="preserve">Een interview met Bruno Bruins over ‘Hoe krijg je de voetganger op de agenda, hoe overtuig je de politiek, hoe zoek je zogenoemde steunzenders voor beleid en beïnvloed je beleid?’ </w:t>
      </w:r>
    </w:p>
    <w:p w14:paraId="12E940BE" w14:textId="77777777" w:rsidR="002C0C8C" w:rsidRPr="00F53F50" w:rsidRDefault="002C0C8C" w:rsidP="002C0C8C">
      <w:pPr>
        <w:numPr>
          <w:ilvl w:val="0"/>
          <w:numId w:val="1"/>
        </w:numPr>
        <w:spacing w:before="100" w:beforeAutospacing="1" w:after="100" w:afterAutospacing="1" w:line="240" w:lineRule="auto"/>
        <w:rPr>
          <w:rFonts w:ascii="Calibri" w:hAnsi="Calibri" w:cs="Calibri"/>
        </w:rPr>
      </w:pPr>
      <w:r w:rsidRPr="00F53F50">
        <w:rPr>
          <w:rFonts w:ascii="Calibri" w:hAnsi="Calibri" w:cs="Calibri"/>
        </w:rPr>
        <w:t xml:space="preserve">Verschillende inspirerende </w:t>
      </w:r>
      <w:proofErr w:type="spellStart"/>
      <w:r w:rsidRPr="00F53F50">
        <w:rPr>
          <w:rFonts w:ascii="Calibri" w:hAnsi="Calibri" w:cs="Calibri"/>
        </w:rPr>
        <w:t>keynotes.Helemaal</w:t>
      </w:r>
      <w:proofErr w:type="spellEnd"/>
      <w:r w:rsidRPr="00F53F50">
        <w:rPr>
          <w:rFonts w:ascii="Calibri" w:hAnsi="Calibri" w:cs="Calibri"/>
        </w:rPr>
        <w:t xml:space="preserve"> uit Oslo komt professor </w:t>
      </w:r>
      <w:proofErr w:type="spellStart"/>
      <w:r w:rsidRPr="00F53F50">
        <w:rPr>
          <w:rFonts w:ascii="Calibri" w:hAnsi="Calibri" w:cs="Calibri"/>
        </w:rPr>
        <w:t>Helge</w:t>
      </w:r>
      <w:proofErr w:type="spellEnd"/>
      <w:r w:rsidRPr="00F53F50">
        <w:rPr>
          <w:rFonts w:ascii="Calibri" w:hAnsi="Calibri" w:cs="Calibri"/>
        </w:rPr>
        <w:t xml:space="preserve"> </w:t>
      </w:r>
      <w:proofErr w:type="spellStart"/>
      <w:r w:rsidRPr="00F53F50">
        <w:rPr>
          <w:rFonts w:ascii="Calibri" w:hAnsi="Calibri" w:cs="Calibri"/>
        </w:rPr>
        <w:t>Hillnhütter</w:t>
      </w:r>
      <w:proofErr w:type="spellEnd"/>
      <w:r w:rsidRPr="00F53F50">
        <w:rPr>
          <w:rFonts w:ascii="Calibri" w:hAnsi="Calibri" w:cs="Calibri"/>
        </w:rPr>
        <w:t xml:space="preserve"> spreken over ‘</w:t>
      </w:r>
      <w:proofErr w:type="spellStart"/>
      <w:r w:rsidRPr="00F53F50">
        <w:rPr>
          <w:rFonts w:ascii="Calibri" w:hAnsi="Calibri" w:cs="Calibri"/>
        </w:rPr>
        <w:t>Stimulating</w:t>
      </w:r>
      <w:proofErr w:type="spellEnd"/>
      <w:r w:rsidRPr="00F53F50">
        <w:rPr>
          <w:rFonts w:ascii="Calibri" w:hAnsi="Calibri" w:cs="Calibri"/>
        </w:rPr>
        <w:t xml:space="preserve"> </w:t>
      </w:r>
      <w:proofErr w:type="spellStart"/>
      <w:r w:rsidRPr="00F53F50">
        <w:rPr>
          <w:rFonts w:ascii="Calibri" w:hAnsi="Calibri" w:cs="Calibri"/>
        </w:rPr>
        <w:t>walking</w:t>
      </w:r>
      <w:proofErr w:type="spellEnd"/>
      <w:r w:rsidRPr="00F53F50">
        <w:rPr>
          <w:rFonts w:ascii="Calibri" w:hAnsi="Calibri" w:cs="Calibri"/>
        </w:rPr>
        <w:t xml:space="preserve"> environments – </w:t>
      </w:r>
      <w:proofErr w:type="spellStart"/>
      <w:r w:rsidRPr="00F53F50">
        <w:rPr>
          <w:rFonts w:ascii="Calibri" w:hAnsi="Calibri" w:cs="Calibri"/>
        </w:rPr>
        <w:t>can</w:t>
      </w:r>
      <w:proofErr w:type="spellEnd"/>
      <w:r w:rsidRPr="00F53F50">
        <w:rPr>
          <w:rFonts w:ascii="Calibri" w:hAnsi="Calibri" w:cs="Calibri"/>
        </w:rPr>
        <w:t xml:space="preserve"> we </w:t>
      </w:r>
      <w:proofErr w:type="spellStart"/>
      <w:r w:rsidRPr="00F53F50">
        <w:rPr>
          <w:rFonts w:ascii="Calibri" w:hAnsi="Calibri" w:cs="Calibri"/>
        </w:rPr>
        <w:t>measure</w:t>
      </w:r>
      <w:proofErr w:type="spellEnd"/>
      <w:r w:rsidRPr="00F53F50">
        <w:rPr>
          <w:rFonts w:ascii="Calibri" w:hAnsi="Calibri" w:cs="Calibri"/>
        </w:rPr>
        <w:t xml:space="preserve"> the effect?’ </w:t>
      </w:r>
    </w:p>
    <w:p w14:paraId="196581B5" w14:textId="77777777" w:rsidR="002C0C8C" w:rsidRDefault="002C0C8C" w:rsidP="002C0C8C">
      <w:pPr>
        <w:pStyle w:val="Normaalweb"/>
        <w:ind w:left="720"/>
        <w:rPr>
          <w:rFonts w:ascii="Segoe UI" w:hAnsi="Segoe UI" w:cs="Segoe UI"/>
          <w:sz w:val="21"/>
          <w:szCs w:val="21"/>
        </w:rPr>
      </w:pPr>
      <w:r>
        <w:rPr>
          <w:rFonts w:ascii="Calibri" w:hAnsi="Calibri" w:cs="Calibri"/>
          <w:sz w:val="22"/>
          <w:szCs w:val="22"/>
        </w:rPr>
        <w:t xml:space="preserve">En Gedeputeerde Anne Koning vertelt over de voordelen van lopen in deze dichtbevolkte provincie. Wethouder van Asten praat over de uitdaging van de Hofstad en de nieuwe </w:t>
      </w:r>
      <w:proofErr w:type="spellStart"/>
      <w:r>
        <w:rPr>
          <w:rFonts w:ascii="Calibri" w:hAnsi="Calibri" w:cs="Calibri"/>
          <w:sz w:val="22"/>
          <w:szCs w:val="22"/>
        </w:rPr>
        <w:t>rijksadviseur</w:t>
      </w:r>
      <w:proofErr w:type="spellEnd"/>
      <w:r>
        <w:rPr>
          <w:rFonts w:ascii="Calibri" w:hAnsi="Calibri" w:cs="Calibri"/>
          <w:sz w:val="22"/>
          <w:szCs w:val="22"/>
        </w:rPr>
        <w:t xml:space="preserve"> Wouter Veldhuis zoomt in op een rechtvaardige leefomgeving.</w:t>
      </w:r>
    </w:p>
    <w:p w14:paraId="662DB792" w14:textId="77777777" w:rsidR="002C0C8C" w:rsidRDefault="002C0C8C" w:rsidP="002C0C8C">
      <w:pPr>
        <w:numPr>
          <w:ilvl w:val="0"/>
          <w:numId w:val="1"/>
        </w:numPr>
        <w:spacing w:before="100" w:beforeAutospacing="1" w:after="100" w:afterAutospacing="1" w:line="240" w:lineRule="auto"/>
        <w:rPr>
          <w:rFonts w:ascii="Segoe UI" w:hAnsi="Segoe UI" w:cs="Segoe UI"/>
          <w:sz w:val="21"/>
          <w:szCs w:val="21"/>
        </w:rPr>
      </w:pPr>
      <w:r>
        <w:rPr>
          <w:rFonts w:ascii="Calibri" w:hAnsi="Calibri" w:cs="Calibri"/>
        </w:rPr>
        <w:t>Tijd om bij te praten en je netwerk te vergroten tijdens de safari door de stad en de pauzes</w:t>
      </w:r>
    </w:p>
    <w:p w14:paraId="02E84C70" w14:textId="77777777" w:rsidR="002C0C8C" w:rsidRDefault="002C0C8C" w:rsidP="002C0C8C">
      <w:pPr>
        <w:numPr>
          <w:ilvl w:val="0"/>
          <w:numId w:val="1"/>
        </w:numPr>
        <w:spacing w:before="100" w:beforeAutospacing="1" w:after="100" w:afterAutospacing="1" w:line="240" w:lineRule="auto"/>
        <w:rPr>
          <w:rFonts w:ascii="Segoe UI" w:hAnsi="Segoe UI" w:cs="Segoe UI"/>
          <w:sz w:val="21"/>
          <w:szCs w:val="21"/>
        </w:rPr>
      </w:pPr>
      <w:r>
        <w:rPr>
          <w:rFonts w:ascii="Calibri" w:hAnsi="Calibri" w:cs="Calibri"/>
        </w:rPr>
        <w:t>Met 4 rondes parallelsessies waar de themalijnen mobiliteitstransitie, economie, gezondheid en inrichting verder besproken worden.</w:t>
      </w:r>
    </w:p>
    <w:p w14:paraId="24C9037C" w14:textId="648C3C44" w:rsidR="002C0C8C" w:rsidRDefault="002C0C8C" w:rsidP="002C0C8C">
      <w:pPr>
        <w:pStyle w:val="Normaalweb"/>
        <w:rPr>
          <w:rFonts w:ascii="Segoe UI" w:hAnsi="Segoe UI" w:cs="Segoe UI"/>
          <w:sz w:val="21"/>
          <w:szCs w:val="21"/>
        </w:rPr>
      </w:pPr>
      <w:r>
        <w:rPr>
          <w:rFonts w:ascii="Calibri" w:hAnsi="Calibri" w:cs="Calibri"/>
          <w:sz w:val="22"/>
          <w:szCs w:val="22"/>
        </w:rPr>
        <w:br/>
      </w:r>
      <w:r>
        <w:rPr>
          <w:rFonts w:ascii="Calibri" w:hAnsi="Calibri" w:cs="Calibri"/>
          <w:sz w:val="22"/>
          <w:szCs w:val="22"/>
        </w:rPr>
        <w:t xml:space="preserve">We </w:t>
      </w:r>
      <w:r>
        <w:rPr>
          <w:rFonts w:ascii="Calibri" w:hAnsi="Calibri" w:cs="Calibri"/>
          <w:sz w:val="22"/>
          <w:szCs w:val="22"/>
        </w:rPr>
        <w:t>zie</w:t>
      </w:r>
      <w:r>
        <w:rPr>
          <w:rFonts w:ascii="Calibri" w:hAnsi="Calibri" w:cs="Calibri"/>
          <w:sz w:val="22"/>
          <w:szCs w:val="22"/>
        </w:rPr>
        <w:t>n</w:t>
      </w:r>
      <w:r>
        <w:rPr>
          <w:rFonts w:ascii="Calibri" w:hAnsi="Calibri" w:cs="Calibri"/>
          <w:sz w:val="22"/>
          <w:szCs w:val="22"/>
        </w:rPr>
        <w:t xml:space="preserve"> je graag op donderdag 7 oktober aanstaande.</w:t>
      </w:r>
      <w:r>
        <w:t xml:space="preserve"> </w:t>
      </w:r>
    </w:p>
    <w:p w14:paraId="4E9778A0" w14:textId="77777777" w:rsidR="002C0C8C" w:rsidRDefault="002C0C8C" w:rsidP="002C0C8C">
      <w:pPr>
        <w:pStyle w:val="Normaalweb"/>
      </w:pPr>
      <w:r>
        <w:rPr>
          <w:rFonts w:ascii="Calibri" w:hAnsi="Calibri" w:cs="Calibri"/>
          <w:sz w:val="22"/>
          <w:szCs w:val="22"/>
        </w:rPr>
        <w:t>Met vriendelijke groet,</w:t>
      </w:r>
      <w:r>
        <w:t xml:space="preserve"> </w:t>
      </w:r>
    </w:p>
    <w:p w14:paraId="23FB7508" w14:textId="77777777" w:rsidR="002C0C8C" w:rsidRDefault="002C0C8C" w:rsidP="002C0C8C">
      <w:pPr>
        <w:pStyle w:val="Normaalweb"/>
        <w:rPr>
          <w:rFonts w:ascii="Segoe UI" w:hAnsi="Segoe UI" w:cs="Segoe UI"/>
          <w:sz w:val="21"/>
          <w:szCs w:val="21"/>
        </w:rPr>
      </w:pPr>
      <w:r w:rsidRPr="007F14D5">
        <w:rPr>
          <w:rFonts w:ascii="Segoe UI" w:hAnsi="Segoe UI" w:cs="Segoe UI"/>
          <w:sz w:val="21"/>
          <w:szCs w:val="21"/>
          <w:highlight w:val="yellow"/>
        </w:rPr>
        <w:t>XXXXXXXXXXX</w:t>
      </w:r>
    </w:p>
    <w:p w14:paraId="6D13C644" w14:textId="77777777" w:rsidR="008727F9" w:rsidRDefault="008727F9"/>
    <w:sectPr w:rsidR="00872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4DE3"/>
    <w:multiLevelType w:val="multilevel"/>
    <w:tmpl w:val="735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8C"/>
    <w:rsid w:val="002C0C8C"/>
    <w:rsid w:val="00872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B510"/>
  <w15:chartTrackingRefBased/>
  <w15:docId w15:val="{8D84C326-AF33-4B0D-A9EC-B0D7339B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C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C0C8C"/>
    <w:rPr>
      <w:color w:val="0563C1"/>
      <w:u w:val="single"/>
    </w:rPr>
  </w:style>
  <w:style w:type="paragraph" w:styleId="Normaalweb">
    <w:name w:val="Normal (Web)"/>
    <w:basedOn w:val="Standaard"/>
    <w:uiPriority w:val="99"/>
    <w:unhideWhenUsed/>
    <w:rsid w:val="002C0C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alvoetgangerscongr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 vd weg</dc:creator>
  <cp:keywords/>
  <dc:description/>
  <cp:lastModifiedBy>Bor vd weg</cp:lastModifiedBy>
  <cp:revision>1</cp:revision>
  <dcterms:created xsi:type="dcterms:W3CDTF">2021-09-15T08:31:00Z</dcterms:created>
  <dcterms:modified xsi:type="dcterms:W3CDTF">2021-09-15T08:34:00Z</dcterms:modified>
</cp:coreProperties>
</file>